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742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 FOR RELEASE OF INFORMATION</w:t>
      </w:r>
    </w:p>
    <w:p w:rsidR="00B1742F" w:rsidRDefault="0000000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Client Name: 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Date of Birth:</w:t>
      </w:r>
      <w:r>
        <w:rPr>
          <w:rFonts w:eastAsia="Times New Roman" w:cstheme="minorHAnsi"/>
          <w:sz w:val="20"/>
          <w:szCs w:val="20"/>
        </w:rPr>
        <w:tab/>
      </w:r>
    </w:p>
    <w:p w:rsidR="00B1742F" w:rsidRDefault="0000000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Address: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City, State, Zip:</w:t>
      </w:r>
      <w:r>
        <w:rPr>
          <w:rFonts w:eastAsia="Times New Roman" w:cstheme="minorHAnsi"/>
          <w:sz w:val="20"/>
          <w:szCs w:val="20"/>
        </w:rPr>
        <w:tab/>
      </w:r>
    </w:p>
    <w:p w:rsidR="00B1742F" w:rsidRDefault="0000000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Phone: 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School/Grade:</w:t>
      </w:r>
      <w:r>
        <w:rPr>
          <w:rFonts w:eastAsia="Times New Roman" w:cstheme="minorHAnsi"/>
          <w:sz w:val="20"/>
          <w:szCs w:val="20"/>
        </w:rPr>
        <w:tab/>
      </w:r>
    </w:p>
    <w:p w:rsidR="00B1742F" w:rsidRDefault="00000000">
      <w:pPr>
        <w:tabs>
          <w:tab w:val="center" w:pos="2880"/>
          <w:tab w:val="center" w:pos="8208"/>
        </w:tabs>
        <w:spacing w:after="120"/>
        <w:ind w:left="131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2902E94">
                <wp:simplePos x="0" y="0"/>
                <wp:positionH relativeFrom="column">
                  <wp:posOffset>604520</wp:posOffset>
                </wp:positionH>
                <wp:positionV relativeFrom="paragraph">
                  <wp:posOffset>3810</wp:posOffset>
                </wp:positionV>
                <wp:extent cx="175260" cy="156845"/>
                <wp:effectExtent l="0" t="0" r="17145" b="16510"/>
                <wp:wrapNone/>
                <wp:docPr id="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5" fillcolor="white" stroked="t" style="position:absolute;margin-left:47.6pt;margin-top:0.3pt;width:13.7pt;height:12.25pt" wp14:anchorId="32902E94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sz w:val="20"/>
          <w:szCs w:val="20"/>
        </w:rPr>
        <w:t>I authorize Ronnie Hansen, LCSW, to release and obtain information to and from:</w:t>
      </w:r>
      <w:r>
        <w:rPr>
          <w:sz w:val="20"/>
          <w:szCs w:val="20"/>
        </w:rPr>
        <w:tab/>
      </w:r>
    </w:p>
    <w:p w:rsidR="00B1742F" w:rsidRDefault="00000000">
      <w:pPr>
        <w:tabs>
          <w:tab w:val="right" w:leader="underscore" w:pos="11520"/>
        </w:tabs>
        <w:spacing w:after="120"/>
      </w:pPr>
      <w:r>
        <w:rPr>
          <w:sz w:val="20"/>
          <w:szCs w:val="20"/>
        </w:rPr>
        <w:t>Name of Person/Provider/Facility/School:</w:t>
      </w:r>
      <w:r>
        <w:rPr>
          <w:sz w:val="20"/>
          <w:szCs w:val="20"/>
        </w:rPr>
        <w:tab/>
      </w:r>
    </w:p>
    <w:p w:rsidR="00B1742F" w:rsidRDefault="00000000">
      <w:pPr>
        <w:tabs>
          <w:tab w:val="right" w:leader="underscore" w:pos="115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</w:p>
    <w:p w:rsidR="00B1742F" w:rsidRDefault="00000000">
      <w:pPr>
        <w:tabs>
          <w:tab w:val="right" w:leader="underscore" w:pos="115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Phone:</w:t>
      </w:r>
      <w:r>
        <w:rPr>
          <w:sz w:val="20"/>
          <w:szCs w:val="20"/>
        </w:rPr>
        <w:tab/>
      </w:r>
    </w:p>
    <w:p w:rsidR="00B1742F" w:rsidRDefault="00000000">
      <w:pPr>
        <w:tabs>
          <w:tab w:val="center" w:pos="3060"/>
          <w:tab w:val="center" w:pos="9180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TYPE OF RECORDS AUTHORIZED (initial all that apply):</w:t>
      </w:r>
    </w:p>
    <w:p w:rsidR="00B1742F" w:rsidRDefault="00000000">
      <w:pPr>
        <w:tabs>
          <w:tab w:val="center" w:pos="3060"/>
          <w:tab w:val="center" w:pos="9180"/>
        </w:tabs>
        <w:spacing w:after="120"/>
        <w:ind w:left="1008"/>
      </w:pPr>
      <w:r>
        <w:rPr>
          <w:sz w:val="20"/>
          <w:szCs w:val="20"/>
        </w:rPr>
        <w:t>_____ Financial Records</w:t>
      </w:r>
    </w:p>
    <w:p w:rsidR="00B1742F" w:rsidRDefault="00000000">
      <w:pPr>
        <w:tabs>
          <w:tab w:val="center" w:pos="3060"/>
          <w:tab w:val="center" w:pos="9180"/>
        </w:tabs>
        <w:spacing w:after="120"/>
        <w:ind w:left="1008"/>
      </w:pPr>
      <w:r>
        <w:rPr>
          <w:sz w:val="20"/>
          <w:szCs w:val="20"/>
        </w:rPr>
        <w:t>_____ Medical Records</w:t>
      </w:r>
    </w:p>
    <w:p w:rsidR="00B1742F" w:rsidRDefault="00000000">
      <w:pPr>
        <w:tabs>
          <w:tab w:val="center" w:pos="3060"/>
          <w:tab w:val="center" w:pos="9180"/>
        </w:tabs>
        <w:spacing w:after="120"/>
        <w:ind w:left="1008"/>
        <w:rPr>
          <w:sz w:val="20"/>
          <w:szCs w:val="20"/>
        </w:rPr>
      </w:pPr>
      <w:r>
        <w:rPr>
          <w:sz w:val="20"/>
          <w:szCs w:val="20"/>
        </w:rPr>
        <w:t>_____ Drug and Alcohol Evaluations and Treatment Plans</w:t>
      </w:r>
    </w:p>
    <w:p w:rsidR="00B1742F" w:rsidRDefault="00000000">
      <w:pPr>
        <w:tabs>
          <w:tab w:val="center" w:pos="3060"/>
          <w:tab w:val="center" w:pos="9180"/>
        </w:tabs>
        <w:spacing w:after="120"/>
        <w:ind w:left="1008"/>
        <w:rPr>
          <w:sz w:val="20"/>
          <w:szCs w:val="20"/>
        </w:rPr>
      </w:pPr>
      <w:r>
        <w:rPr>
          <w:sz w:val="20"/>
          <w:szCs w:val="20"/>
        </w:rPr>
        <w:t>_____ Educational Records</w:t>
      </w:r>
    </w:p>
    <w:p w:rsidR="00B1742F" w:rsidRDefault="00000000">
      <w:pPr>
        <w:tabs>
          <w:tab w:val="center" w:pos="3060"/>
          <w:tab w:val="center" w:pos="9180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SPECIFIC INFORMATION AUTHORIZED (check all that apply):</w:t>
      </w:r>
    </w:p>
    <w:p w:rsidR="00B1742F" w:rsidRDefault="00000000">
      <w:pPr>
        <w:tabs>
          <w:tab w:val="left" w:pos="5472"/>
        </w:tabs>
        <w:spacing w:after="120"/>
        <w:ind w:left="13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E1853E2">
                <wp:simplePos x="0" y="0"/>
                <wp:positionH relativeFrom="column">
                  <wp:posOffset>603250</wp:posOffset>
                </wp:positionH>
                <wp:positionV relativeFrom="paragraph">
                  <wp:posOffset>3810</wp:posOffset>
                </wp:positionV>
                <wp:extent cx="175260" cy="156845"/>
                <wp:effectExtent l="0" t="0" r="17145" b="16510"/>
                <wp:wrapNone/>
                <wp:docPr id="2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4" fillcolor="white" stroked="t" style="position:absolute;margin-left:47.5pt;margin-top:0.3pt;width:13.7pt;height:12.25pt" wp14:anchorId="7E1853E2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A2E9A0D">
                <wp:simplePos x="0" y="0"/>
                <wp:positionH relativeFrom="column">
                  <wp:posOffset>3247390</wp:posOffset>
                </wp:positionH>
                <wp:positionV relativeFrom="paragraph">
                  <wp:posOffset>4445</wp:posOffset>
                </wp:positionV>
                <wp:extent cx="175260" cy="156845"/>
                <wp:effectExtent l="0" t="0" r="17145" b="16510"/>
                <wp:wrapNone/>
                <wp:docPr id="3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0" fillcolor="white" stroked="t" style="position:absolute;margin-left:255.7pt;margin-top:0.35pt;width:13.7pt;height:12.25pt" wp14:anchorId="3A2E9A0D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sz w:val="20"/>
          <w:szCs w:val="20"/>
        </w:rPr>
        <w:t>Assessments/Evaluations</w:t>
      </w:r>
      <w:r>
        <w:rPr>
          <w:sz w:val="20"/>
          <w:szCs w:val="20"/>
        </w:rPr>
        <w:tab/>
        <w:t>Treatment Plans</w:t>
      </w:r>
      <w:r>
        <w:rPr>
          <w:sz w:val="20"/>
          <w:szCs w:val="20"/>
        </w:rPr>
        <w:tab/>
      </w:r>
    </w:p>
    <w:p w:rsidR="00B1742F" w:rsidRDefault="00000000">
      <w:pPr>
        <w:tabs>
          <w:tab w:val="left" w:pos="5472"/>
        </w:tabs>
        <w:spacing w:after="120"/>
        <w:ind w:left="13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2562FB5">
                <wp:simplePos x="0" y="0"/>
                <wp:positionH relativeFrom="column">
                  <wp:posOffset>603250</wp:posOffset>
                </wp:positionH>
                <wp:positionV relativeFrom="paragraph">
                  <wp:posOffset>3810</wp:posOffset>
                </wp:positionV>
                <wp:extent cx="175260" cy="156845"/>
                <wp:effectExtent l="0" t="0" r="17145" b="16510"/>
                <wp:wrapNone/>
                <wp:docPr id="4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5" fillcolor="white" stroked="t" style="position:absolute;margin-left:47.5pt;margin-top:0.3pt;width:13.7pt;height:12.25pt" wp14:anchorId="32562FB5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3528CB9">
                <wp:simplePos x="0" y="0"/>
                <wp:positionH relativeFrom="column">
                  <wp:posOffset>3246120</wp:posOffset>
                </wp:positionH>
                <wp:positionV relativeFrom="paragraph">
                  <wp:posOffset>3810</wp:posOffset>
                </wp:positionV>
                <wp:extent cx="175260" cy="156845"/>
                <wp:effectExtent l="0" t="0" r="17145" b="16510"/>
                <wp:wrapNone/>
                <wp:docPr id="5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1" fillcolor="white" stroked="t" style="position:absolute;margin-left:255.6pt;margin-top:0.3pt;width:13.7pt;height:12.25pt" wp14:anchorId="63528CB9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sz w:val="20"/>
          <w:szCs w:val="20"/>
        </w:rPr>
        <w:t>Progress Notes</w:t>
      </w:r>
      <w:r>
        <w:rPr>
          <w:sz w:val="20"/>
          <w:szCs w:val="20"/>
        </w:rPr>
        <w:tab/>
        <w:t>Treatment/Discharge Summary</w:t>
      </w:r>
    </w:p>
    <w:p w:rsidR="00B1742F" w:rsidRDefault="00000000">
      <w:pPr>
        <w:tabs>
          <w:tab w:val="left" w:pos="5472"/>
        </w:tabs>
        <w:spacing w:after="120"/>
        <w:ind w:left="1310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411D80BC">
                <wp:simplePos x="0" y="0"/>
                <wp:positionH relativeFrom="column">
                  <wp:posOffset>603250</wp:posOffset>
                </wp:positionH>
                <wp:positionV relativeFrom="paragraph">
                  <wp:posOffset>635</wp:posOffset>
                </wp:positionV>
                <wp:extent cx="175260" cy="156845"/>
                <wp:effectExtent l="0" t="0" r="17145" b="16510"/>
                <wp:wrapNone/>
                <wp:docPr id="6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8" fillcolor="white" stroked="t" style="position:absolute;margin-left:47.5pt;margin-top:0.05pt;width:13.7pt;height:12.25pt" wp14:anchorId="411D80BC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995E9C4">
                <wp:simplePos x="0" y="0"/>
                <wp:positionH relativeFrom="column">
                  <wp:posOffset>3246120</wp:posOffset>
                </wp:positionH>
                <wp:positionV relativeFrom="paragraph">
                  <wp:posOffset>635</wp:posOffset>
                </wp:positionV>
                <wp:extent cx="175260" cy="156845"/>
                <wp:effectExtent l="0" t="0" r="17145" b="16510"/>
                <wp:wrapNone/>
                <wp:docPr id="7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4" fillcolor="white" stroked="t" style="position:absolute;margin-left:255.6pt;margin-top:0.05pt;width:13.7pt;height:12.25pt" wp14:anchorId="7995E9C4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sz w:val="20"/>
          <w:szCs w:val="20"/>
        </w:rPr>
        <w:t>Billing Invoices</w:t>
      </w:r>
      <w:r>
        <w:rPr>
          <w:sz w:val="20"/>
          <w:szCs w:val="20"/>
        </w:rPr>
        <w:tab/>
        <w:t>Functional Behave Assessment/Behave Support Plan</w:t>
      </w:r>
    </w:p>
    <w:p w:rsidR="00B1742F" w:rsidRDefault="00000000">
      <w:pPr>
        <w:tabs>
          <w:tab w:val="left" w:pos="5472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FOR THE PURPOSE OF (check all that apply):</w:t>
      </w:r>
    </w:p>
    <w:p w:rsidR="00B1742F" w:rsidRDefault="00000000">
      <w:pPr>
        <w:tabs>
          <w:tab w:val="left" w:pos="5472"/>
        </w:tabs>
        <w:spacing w:after="120"/>
        <w:ind w:left="13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BA88E02">
                <wp:simplePos x="0" y="0"/>
                <wp:positionH relativeFrom="column">
                  <wp:posOffset>604520</wp:posOffset>
                </wp:positionH>
                <wp:positionV relativeFrom="paragraph">
                  <wp:posOffset>4445</wp:posOffset>
                </wp:positionV>
                <wp:extent cx="175260" cy="156845"/>
                <wp:effectExtent l="0" t="0" r="17145" b="16510"/>
                <wp:wrapNone/>
                <wp:docPr id="8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2" fillcolor="white" stroked="t" style="position:absolute;margin-left:47.6pt;margin-top:0.35pt;width:13.7pt;height:12.25pt" wp14:anchorId="4BA88E02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4436228A">
                <wp:simplePos x="0" y="0"/>
                <wp:positionH relativeFrom="column">
                  <wp:posOffset>3246120</wp:posOffset>
                </wp:positionH>
                <wp:positionV relativeFrom="paragraph">
                  <wp:posOffset>4445</wp:posOffset>
                </wp:positionV>
                <wp:extent cx="175260" cy="156845"/>
                <wp:effectExtent l="0" t="0" r="17145" b="16510"/>
                <wp:wrapNone/>
                <wp:docPr id="9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562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3" fillcolor="white" stroked="t" style="position:absolute;margin-left:255.6pt;margin-top:0.35pt;width:13.7pt;height:12.25pt" wp14:anchorId="4436228A">
                <w10:wrap type="none"/>
                <v:fill o:detectmouseclick="t" type="solid" color2="black"/>
                <v:stroke color="#7030a0" weight="12600" joinstyle="miter" endcap="flat"/>
              </v:oval>
            </w:pict>
          </mc:Fallback>
        </mc:AlternateContent>
      </w:r>
      <w:r>
        <w:rPr>
          <w:sz w:val="20"/>
          <w:szCs w:val="20"/>
        </w:rPr>
        <w:t xml:space="preserve">Behavior Consultation </w:t>
      </w:r>
      <w:r>
        <w:rPr>
          <w:sz w:val="20"/>
          <w:szCs w:val="20"/>
        </w:rPr>
        <w:tab/>
        <w:t>Mental Health Treatment/Therapy</w:t>
      </w:r>
    </w:p>
    <w:p w:rsidR="00B1742F" w:rsidRDefault="00000000">
      <w:pPr>
        <w:tabs>
          <w:tab w:val="center" w:pos="3060"/>
          <w:tab w:val="center" w:pos="9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 UNDERSTAND THAT:</w:t>
      </w:r>
    </w:p>
    <w:p w:rsidR="00B1742F" w:rsidRDefault="000000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do not have to sign this authorization and that my refusal to sign will not affect my abilities to obtain treatment.</w:t>
      </w:r>
    </w:p>
    <w:p w:rsidR="00B1742F" w:rsidRDefault="000000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may revoke this authorization at any time by submitting a written request to Ronnie Hansen, LCSW, at 710 SW 57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Corvallis, OR 97333, except where a disclosure has already been made in reliance on my prior authorization. </w:t>
      </w:r>
    </w:p>
    <w:p w:rsidR="00B1742F" w:rsidRDefault="000000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Federal privacy rules for protected health information apply only to health plans, health care clearinghouses or health care providers.  If I authorize disclosure of medical information to other agencies or individuals the disclosed information may no longer be protected by federal privacy regulations.</w:t>
      </w:r>
    </w:p>
    <w:p w:rsidR="00B1742F" w:rsidRDefault="0000000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Federal privacy rules for education information apply only to schools and EI/ECSE programs.  If I authorize disclosure of educational information to other agencies or individuals the disclosed information may no longer be protected by federal privacy regulations.</w:t>
      </w:r>
    </w:p>
    <w:p w:rsidR="00B1742F" w:rsidRDefault="00000000">
      <w:pPr>
        <w:pStyle w:val="ListParagraph"/>
        <w:numPr>
          <w:ilvl w:val="0"/>
          <w:numId w:val="1"/>
        </w:numPr>
        <w:spacing w:before="40" w:after="0" w:line="240" w:lineRule="auto"/>
        <w:rPr>
          <w:sz w:val="20"/>
          <w:szCs w:val="20"/>
        </w:rPr>
      </w:pPr>
      <w:r>
        <w:rPr>
          <w:sz w:val="20"/>
          <w:szCs w:val="20"/>
        </w:rPr>
        <w:t>I have the right to request a copy of this form after I sign it as well as inspect or copy any information to be used and/or disclosed under this authorization (if allowed by state and federal law, see 45 CFR § 164.524).</w:t>
      </w:r>
    </w:p>
    <w:p w:rsidR="00B1742F" w:rsidRDefault="00000000">
      <w:pPr>
        <w:pStyle w:val="ListParagraph"/>
        <w:numPr>
          <w:ilvl w:val="0"/>
          <w:numId w:val="1"/>
        </w:numPr>
        <w:spacing w:after="300"/>
      </w:pPr>
      <w:r>
        <w:t xml:space="preserve">This authorization expires on __________ (not to exceed one year from signature below). </w:t>
      </w:r>
    </w:p>
    <w:p w:rsidR="00B1742F" w:rsidRDefault="00000000">
      <w:pPr>
        <w:tabs>
          <w:tab w:val="right" w:leader="underscore" w:pos="7200"/>
          <w:tab w:val="left" w:pos="7344"/>
          <w:tab w:val="right" w:leader="underscore" w:pos="10080"/>
        </w:tabs>
        <w:spacing w:after="240"/>
        <w:rPr>
          <w:rFonts w:cstheme="minorHAnsi"/>
        </w:rPr>
      </w:pPr>
      <w:r>
        <w:rPr>
          <w:rFonts w:cstheme="minorHAnsi"/>
        </w:rPr>
        <w:t>Client Signature:</w:t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  <w:r>
        <w:rPr>
          <w:rFonts w:cstheme="minorHAnsi"/>
        </w:rPr>
        <w:tab/>
      </w:r>
    </w:p>
    <w:p w:rsidR="00B1742F" w:rsidRDefault="00000000">
      <w:pPr>
        <w:tabs>
          <w:tab w:val="right" w:leader="underscore" w:pos="7200"/>
          <w:tab w:val="left" w:pos="7344"/>
          <w:tab w:val="right" w:leader="underscore" w:pos="10080"/>
        </w:tabs>
        <w:spacing w:after="0"/>
      </w:pPr>
      <w:r>
        <w:rPr>
          <w:rFonts w:cstheme="minorHAnsi"/>
        </w:rPr>
        <w:t>Guardian Signature:</w:t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  <w:r>
        <w:rPr>
          <w:rFonts w:cstheme="minorHAnsi"/>
        </w:rPr>
        <w:tab/>
      </w:r>
    </w:p>
    <w:sectPr w:rsidR="00B1742F">
      <w:footerReference w:type="default" r:id="rId8"/>
      <w:headerReference w:type="first" r:id="rId9"/>
      <w:footerReference w:type="first" r:id="rId10"/>
      <w:pgSz w:w="12240" w:h="15840"/>
      <w:pgMar w:top="777" w:right="720" w:bottom="777" w:left="72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6ACF" w:rsidRDefault="008A6ACF">
      <w:pPr>
        <w:spacing w:after="0" w:line="240" w:lineRule="auto"/>
      </w:pPr>
      <w:r>
        <w:separator/>
      </w:r>
    </w:p>
  </w:endnote>
  <w:endnote w:type="continuationSeparator" w:id="0">
    <w:p w:rsidR="008A6ACF" w:rsidRDefault="008A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360377"/>
      <w:docPartObj>
        <w:docPartGallery w:val="Page Numbers (Bottom of Page)"/>
        <w:docPartUnique/>
      </w:docPartObj>
    </w:sdtPr>
    <w:sdtContent>
      <w:p w:rsidR="00B1742F" w:rsidRDefault="0000000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B1742F" w:rsidRDefault="00B17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016845"/>
      <w:docPartObj>
        <w:docPartGallery w:val="Page Numbers (Bottom of Page)"/>
        <w:docPartUnique/>
      </w:docPartObj>
    </w:sdtPr>
    <w:sdtContent>
      <w:p w:rsidR="00B1742F" w:rsidRDefault="0000000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1742F" w:rsidRDefault="00B1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6ACF" w:rsidRDefault="008A6ACF">
      <w:pPr>
        <w:spacing w:after="0" w:line="240" w:lineRule="auto"/>
      </w:pPr>
      <w:r>
        <w:separator/>
      </w:r>
    </w:p>
  </w:footnote>
  <w:footnote w:type="continuationSeparator" w:id="0">
    <w:p w:rsidR="008A6ACF" w:rsidRDefault="008A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2449" w:rsidRDefault="004B2449" w:rsidP="004B2449">
    <w:pPr>
      <w:pStyle w:val="Header"/>
      <w:tabs>
        <w:tab w:val="center" w:pos="5400"/>
        <w:tab w:val="left" w:pos="7328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8ED744" wp14:editId="3AE4FBBC">
          <wp:simplePos x="0" y="0"/>
          <wp:positionH relativeFrom="column">
            <wp:posOffset>4229735</wp:posOffset>
          </wp:positionH>
          <wp:positionV relativeFrom="paragraph">
            <wp:posOffset>54610</wp:posOffset>
          </wp:positionV>
          <wp:extent cx="1680633" cy="804984"/>
          <wp:effectExtent l="0" t="0" r="0" b="0"/>
          <wp:wrapNone/>
          <wp:docPr id="341091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33" cy="8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9A1F54" wp14:editId="1CB0D706">
          <wp:simplePos x="0" y="0"/>
          <wp:positionH relativeFrom="column">
            <wp:posOffset>3362960</wp:posOffset>
          </wp:positionH>
          <wp:positionV relativeFrom="paragraph">
            <wp:posOffset>54610</wp:posOffset>
          </wp:positionV>
          <wp:extent cx="868680" cy="804545"/>
          <wp:effectExtent l="0" t="0" r="7620" b="0"/>
          <wp:wrapNone/>
          <wp:docPr id="1585930841" name="Picture 1585930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l logo d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35BE3F" wp14:editId="73D05226">
          <wp:simplePos x="0" y="0"/>
          <wp:positionH relativeFrom="column">
            <wp:posOffset>2079625</wp:posOffset>
          </wp:positionH>
          <wp:positionV relativeFrom="paragraph">
            <wp:posOffset>54610</wp:posOffset>
          </wp:positionV>
          <wp:extent cx="1290955" cy="805815"/>
          <wp:effectExtent l="0" t="0" r="4445" b="0"/>
          <wp:wrapSquare wrapText="bothSides"/>
          <wp:docPr id="2048282111" name="Picture 2048282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EC5ECA" wp14:editId="1BFD1C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77050" cy="912483"/>
          <wp:effectExtent l="0" t="0" r="0" b="2540"/>
          <wp:wrapNone/>
          <wp:docPr id="1463369460" name="Picture 1463369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12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2449" w:rsidRDefault="004B2449" w:rsidP="004B2449">
    <w:pPr>
      <w:pStyle w:val="Header"/>
      <w:jc w:val="right"/>
    </w:pPr>
  </w:p>
  <w:p w:rsidR="004B2449" w:rsidRDefault="004B2449" w:rsidP="004B2449">
    <w:pPr>
      <w:pStyle w:val="Header"/>
    </w:pPr>
  </w:p>
  <w:p w:rsidR="00B1742F" w:rsidRDefault="00B1742F">
    <w:pPr>
      <w:pStyle w:val="Header"/>
      <w:tabs>
        <w:tab w:val="center" w:pos="5400"/>
        <w:tab w:val="left" w:pos="7328"/>
      </w:tabs>
      <w:jc w:val="center"/>
    </w:pPr>
  </w:p>
  <w:p w:rsidR="00B1742F" w:rsidRDefault="00B1742F">
    <w:pPr>
      <w:pStyle w:val="Header"/>
      <w:jc w:val="right"/>
    </w:pPr>
  </w:p>
  <w:p w:rsidR="00B1742F" w:rsidRDefault="00B17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3720D"/>
    <w:multiLevelType w:val="multilevel"/>
    <w:tmpl w:val="365E2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7721FB"/>
    <w:multiLevelType w:val="multilevel"/>
    <w:tmpl w:val="C436F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48379514">
    <w:abstractNumId w:val="1"/>
  </w:num>
  <w:num w:numId="2" w16cid:durableId="21400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2F"/>
    <w:rsid w:val="004B2449"/>
    <w:rsid w:val="008A6ACF"/>
    <w:rsid w:val="00B1742F"/>
    <w:rsid w:val="00E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1CDB"/>
  <w15:docId w15:val="{21EA20A6-24F5-43EB-8D5F-1D11848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7453"/>
  </w:style>
  <w:style w:type="character" w:customStyle="1" w:styleId="FooterChar">
    <w:name w:val="Footer Char"/>
    <w:basedOn w:val="DefaultParagraphFont"/>
    <w:link w:val="Footer"/>
    <w:uiPriority w:val="99"/>
    <w:qFormat/>
    <w:rsid w:val="001A745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/>
      <w:i w:val="0"/>
      <w:sz w:val="18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2E9"/>
    <w:pPr>
      <w:ind w:left="720"/>
      <w:contextualSpacing/>
    </w:pPr>
  </w:style>
  <w:style w:type="paragraph" w:styleId="NormalWeb">
    <w:name w:val="Normal (Web)"/>
    <w:basedOn w:val="Normal"/>
    <w:semiHidden/>
    <w:qFormat/>
    <w:rsid w:val="005006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7030A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5912-3775-461C-B7AC-C9C28539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Louise Hansen</dc:creator>
  <dc:description/>
  <cp:lastModifiedBy>Fiona</cp:lastModifiedBy>
  <cp:revision>7</cp:revision>
  <cp:lastPrinted>2018-11-08T20:02:00Z</cp:lastPrinted>
  <dcterms:created xsi:type="dcterms:W3CDTF">2018-11-08T19:11:00Z</dcterms:created>
  <dcterms:modified xsi:type="dcterms:W3CDTF">2024-10-08T00:50:00Z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